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2515F1" w14:textId="77777777" w:rsidR="00160DC8" w:rsidRPr="00160DC8" w:rsidRDefault="00160DC8" w:rsidP="00160DC8">
      <w:pPr>
        <w:spacing w:before="100" w:beforeAutospacing="1" w:after="100" w:afterAutospacing="1" w:line="240" w:lineRule="auto"/>
        <w:outlineLvl w:val="0"/>
        <w:divId w:val="839582797"/>
        <w:rPr>
          <w:rFonts w:eastAsia="Times New Roman" w:cs="Times New Roman"/>
          <w:b/>
          <w:bCs/>
          <w:color w:val="000000"/>
          <w:kern w:val="36"/>
          <w:sz w:val="48"/>
          <w:szCs w:val="48"/>
          <w14:ligatures w14:val="none"/>
        </w:rPr>
      </w:pPr>
      <w:r w:rsidRPr="00160DC8">
        <w:rPr>
          <w:rFonts w:eastAsia="Times New Roman" w:cs="Times New Roman"/>
          <w:b/>
          <w:bCs/>
          <w:color w:val="000000"/>
          <w:kern w:val="36"/>
          <w:sz w:val="48"/>
          <w:szCs w:val="48"/>
          <w14:ligatures w14:val="none"/>
        </w:rPr>
        <w:t>Partner with NexMuv – The Un-Van Line</w:t>
      </w:r>
    </w:p>
    <w:p w14:paraId="71C7B2E9" w14:textId="77777777" w:rsidR="00160DC8" w:rsidRPr="00160DC8" w:rsidRDefault="00160DC8" w:rsidP="00160DC8">
      <w:pPr>
        <w:spacing w:before="100" w:beforeAutospacing="1" w:after="100" w:afterAutospacing="1" w:line="240" w:lineRule="auto"/>
        <w:outlineLvl w:val="2"/>
        <w:divId w:val="839582797"/>
        <w:rPr>
          <w:rFonts w:eastAsia="Times New Roman" w:cs="Times New Roman"/>
          <w:b/>
          <w:bCs/>
          <w:color w:val="000000"/>
          <w:kern w:val="0"/>
          <w:sz w:val="27"/>
          <w:szCs w:val="27"/>
          <w14:ligatures w14:val="none"/>
        </w:rPr>
      </w:pPr>
      <w:r w:rsidRPr="00160DC8">
        <w:rPr>
          <w:rFonts w:eastAsia="Times New Roman" w:cs="Times New Roman"/>
          <w:b/>
          <w:bCs/>
          <w:color w:val="000000"/>
          <w:kern w:val="0"/>
          <w:sz w:val="27"/>
          <w:szCs w:val="27"/>
          <w14:ligatures w14:val="none"/>
        </w:rPr>
        <w:t>Close More Deals. Earn More. Work Smarter.</w:t>
      </w:r>
    </w:p>
    <w:p w14:paraId="15279839" w14:textId="77777777" w:rsidR="00160DC8" w:rsidRPr="00160DC8" w:rsidRDefault="00160DC8" w:rsidP="00160DC8">
      <w:pPr>
        <w:spacing w:before="100" w:beforeAutospacing="1" w:after="100" w:afterAutospacing="1" w:line="240" w:lineRule="auto"/>
        <w:divId w:val="839582797"/>
        <w:rPr>
          <w:rFonts w:cs="Times New Roman"/>
          <w:color w:val="000000"/>
          <w:kern w:val="0"/>
          <w14:ligatures w14:val="none"/>
        </w:rPr>
      </w:pPr>
      <w:r w:rsidRPr="00160DC8">
        <w:rPr>
          <w:rFonts w:cs="Times New Roman"/>
          <w:color w:val="000000"/>
          <w:kern w:val="0"/>
          <w14:ligatures w14:val="none"/>
        </w:rPr>
        <w:t>NexMuv empowers independent movers with instant guaranteed pricing, unlimited commission potential, and a logistics-driven approach that eliminates the risks of long-haul moves.</w:t>
      </w:r>
    </w:p>
    <w:p w14:paraId="2B0774B0" w14:textId="77777777" w:rsidR="00160DC8" w:rsidRPr="00160DC8" w:rsidRDefault="00160DC8" w:rsidP="00160DC8">
      <w:pPr>
        <w:spacing w:after="0" w:line="240" w:lineRule="auto"/>
        <w:divId w:val="1342465580"/>
        <w:rPr>
          <w:rFonts w:eastAsia="Times New Roman" w:cs="Times New Roman"/>
          <w:color w:val="000000"/>
          <w:kern w:val="0"/>
          <w14:ligatures w14:val="none"/>
        </w:rPr>
      </w:pPr>
      <w:r w:rsidRPr="00160DC8">
        <w:rPr>
          <w:rFonts w:eastAsia="Times New Roman" w:cs="Times New Roman"/>
          <w:noProof/>
          <w:color w:val="000000"/>
          <w:kern w:val="0"/>
          <w14:ligatures w14:val="none"/>
        </w:rPr>
        <mc:AlternateContent>
          <mc:Choice Requires="wps">
            <w:drawing>
              <wp:inline distT="0" distB="0" distL="0" distR="0" wp14:anchorId="2485675E" wp14:editId="2CDB427D">
                <wp:extent cx="5943600" cy="1270"/>
                <wp:effectExtent l="0" t="31750" r="0" b="36830"/>
                <wp:docPr id="101327806" name="Rectangl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41614725" cy="1270"/>
                        </a:xfrm>
                        <a:prstGeom prst="rect">
                          <a:avLst/>
                        </a:prstGeom>
                        <a:noFill/>
                        <a:ln w="9525">
                          <a:gradFill rotWithShape="0">
                            <a:gsLst>
                              <a:gs pos="0">
                                <a:srgbClr val="A0A0A0"/>
                              </a:gs>
                              <a:gs pos="100000">
                                <a:srgbClr val="E3E3E3"/>
                              </a:gs>
                            </a:gsLst>
                            <a:lin ang="5400000"/>
                          </a:gra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>
            <w:pict>
              <v:rect w14:anchorId="52D1F83C" id="Rectangle 3" o:spid="_x0000_s1026" style="width:468pt;height: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" filled="f">
                <w10:anchorlock/>
              </v:rect>
            </w:pict>
          </mc:Fallback>
        </mc:AlternateContent>
      </w:r>
    </w:p>
    <w:p w14:paraId="58143D55" w14:textId="77777777" w:rsidR="00160DC8" w:rsidRPr="00160DC8" w:rsidRDefault="00160DC8" w:rsidP="00160DC8">
      <w:pPr>
        <w:spacing w:before="100" w:beforeAutospacing="1" w:after="100" w:afterAutospacing="1" w:line="240" w:lineRule="auto"/>
        <w:outlineLvl w:val="1"/>
        <w:divId w:val="839582797"/>
        <w:rPr>
          <w:rFonts w:eastAsia="Times New Roman" w:cs="Times New Roman"/>
          <w:b/>
          <w:bCs/>
          <w:color w:val="000000"/>
          <w:kern w:val="0"/>
          <w:sz w:val="36"/>
          <w:szCs w:val="36"/>
          <w14:ligatures w14:val="none"/>
        </w:rPr>
      </w:pPr>
      <w:r w:rsidRPr="00160DC8">
        <w:rPr>
          <w:rFonts w:eastAsia="Times New Roman" w:cs="Times New Roman"/>
          <w:b/>
          <w:bCs/>
          <w:color w:val="000000"/>
          <w:kern w:val="0"/>
          <w:sz w:val="36"/>
          <w:szCs w:val="36"/>
          <w14:ligatures w14:val="none"/>
        </w:rPr>
        <w:t>How It Works – 5 Simple Steps</w:t>
      </w:r>
    </w:p>
    <w:p w14:paraId="1B81C4F7" w14:textId="77777777" w:rsidR="00160DC8" w:rsidRPr="00160DC8" w:rsidRDefault="00160DC8" w:rsidP="00160DC8">
      <w:pPr>
        <w:spacing w:before="100" w:beforeAutospacing="1" w:after="100" w:afterAutospacing="1" w:line="240" w:lineRule="auto"/>
        <w:outlineLvl w:val="2"/>
        <w:divId w:val="839582797"/>
        <w:rPr>
          <w:rFonts w:eastAsia="Times New Roman" w:cs="Times New Roman"/>
          <w:b/>
          <w:bCs/>
          <w:color w:val="000000"/>
          <w:kern w:val="0"/>
          <w:sz w:val="27"/>
          <w:szCs w:val="27"/>
          <w14:ligatures w14:val="none"/>
        </w:rPr>
      </w:pPr>
      <w:r w:rsidRPr="00160DC8">
        <w:rPr>
          <w:rFonts w:eastAsia="Times New Roman" w:cs="Times New Roman"/>
          <w:b/>
          <w:bCs/>
          <w:color w:val="000000"/>
          <w:kern w:val="0"/>
          <w:sz w:val="27"/>
          <w:szCs w:val="27"/>
          <w14:ligatures w14:val="none"/>
        </w:rPr>
        <w:t>Step 1: Identify a NexMuv Opportunity</w:t>
      </w:r>
    </w:p>
    <w:p w14:paraId="5C6DFE76" w14:textId="47E6B683" w:rsidR="00160DC8" w:rsidRPr="00160DC8" w:rsidRDefault="00160DC8" w:rsidP="00160DC8">
      <w:pPr>
        <w:numPr>
          <w:ilvl w:val="0"/>
          <w:numId w:val="1"/>
        </w:numPr>
        <w:spacing w:before="100" w:beforeAutospacing="1" w:after="100" w:afterAutospacing="1" w:line="240" w:lineRule="auto"/>
        <w:divId w:val="839582797"/>
        <w:rPr>
          <w:rFonts w:cs="Times New Roman"/>
          <w:color w:val="000000"/>
          <w:kern w:val="0"/>
          <w14:ligatures w14:val="none"/>
        </w:rPr>
      </w:pPr>
      <w:r w:rsidRPr="00160DC8">
        <w:rPr>
          <w:rFonts w:cs="Times New Roman"/>
          <w:color w:val="000000"/>
          <w:kern w:val="0"/>
          <w14:ligatures w14:val="none"/>
        </w:rPr>
        <w:t>Interstate moves </w:t>
      </w:r>
      <w:r w:rsidRPr="00160DC8">
        <w:rPr>
          <w:rFonts w:cs="Times New Roman"/>
          <w:b/>
          <w:bCs/>
          <w:color w:val="000000"/>
          <w:kern w:val="0"/>
          <w14:ligatures w14:val="none"/>
        </w:rPr>
        <w:t>(</w:t>
      </w:r>
      <w:r w:rsidR="00750D3E" w:rsidRPr="00750D3E">
        <w:rPr>
          <w:rFonts w:cs="Times New Roman"/>
          <w:b/>
          <w:bCs/>
          <w:color w:val="000000"/>
          <w:kern w:val="0"/>
          <w14:ligatures w14:val="none"/>
        </w:rPr>
        <w:t>3</w:t>
      </w:r>
      <w:r w:rsidRPr="00160DC8">
        <w:rPr>
          <w:rFonts w:cs="Times New Roman"/>
          <w:b/>
          <w:bCs/>
          <w:color w:val="000000"/>
          <w:kern w:val="0"/>
          <w14:ligatures w14:val="none"/>
        </w:rPr>
        <w:t>00+ miles)</w:t>
      </w:r>
    </w:p>
    <w:p w14:paraId="02C7E0B1" w14:textId="77777777" w:rsidR="00160DC8" w:rsidRPr="00160DC8" w:rsidRDefault="00160DC8" w:rsidP="00160DC8">
      <w:pPr>
        <w:numPr>
          <w:ilvl w:val="0"/>
          <w:numId w:val="1"/>
        </w:numPr>
        <w:spacing w:before="100" w:beforeAutospacing="1" w:after="100" w:afterAutospacing="1" w:line="240" w:lineRule="auto"/>
        <w:divId w:val="839582797"/>
        <w:rPr>
          <w:rFonts w:cs="Times New Roman"/>
          <w:color w:val="000000"/>
          <w:kern w:val="0"/>
          <w14:ligatures w14:val="none"/>
        </w:rPr>
      </w:pPr>
      <w:r w:rsidRPr="00160DC8">
        <w:rPr>
          <w:rFonts w:cs="Times New Roman"/>
          <w:color w:val="000000"/>
          <w:kern w:val="0"/>
          <w14:ligatures w14:val="none"/>
        </w:rPr>
        <w:t>Shipment size: </w:t>
      </w:r>
      <w:r w:rsidRPr="00160DC8">
        <w:rPr>
          <w:rFonts w:cs="Times New Roman"/>
          <w:b/>
          <w:bCs/>
          <w:color w:val="000000"/>
          <w:kern w:val="0"/>
          <w14:ligatures w14:val="none"/>
        </w:rPr>
        <w:t>1,000 lbs to over 20,000 lbs</w:t>
      </w:r>
    </w:p>
    <w:p w14:paraId="4903A863" w14:textId="77777777" w:rsidR="00160DC8" w:rsidRPr="00160DC8" w:rsidRDefault="00160DC8" w:rsidP="00160DC8">
      <w:pPr>
        <w:numPr>
          <w:ilvl w:val="0"/>
          <w:numId w:val="1"/>
        </w:numPr>
        <w:spacing w:before="100" w:beforeAutospacing="1" w:after="100" w:afterAutospacing="1" w:line="240" w:lineRule="auto"/>
        <w:divId w:val="839582797"/>
        <w:rPr>
          <w:rFonts w:cs="Times New Roman"/>
          <w:color w:val="000000"/>
          <w:kern w:val="0"/>
          <w14:ligatures w14:val="none"/>
        </w:rPr>
      </w:pPr>
      <w:r w:rsidRPr="00160DC8">
        <w:rPr>
          <w:rFonts w:cs="Times New Roman"/>
          <w:color w:val="000000"/>
          <w:kern w:val="0"/>
          <w14:ligatures w14:val="none"/>
        </w:rPr>
        <w:t>Customer needs a </w:t>
      </w:r>
      <w:r w:rsidRPr="00160DC8">
        <w:rPr>
          <w:rFonts w:cs="Times New Roman"/>
          <w:b/>
          <w:bCs/>
          <w:color w:val="000000"/>
          <w:kern w:val="0"/>
          <w14:ligatures w14:val="none"/>
        </w:rPr>
        <w:t>professional, full-service moving solution</w:t>
      </w:r>
    </w:p>
    <w:p w14:paraId="2C5FBFC0" w14:textId="77777777" w:rsidR="00160DC8" w:rsidRPr="00160DC8" w:rsidRDefault="00160DC8" w:rsidP="00160DC8">
      <w:pPr>
        <w:numPr>
          <w:ilvl w:val="0"/>
          <w:numId w:val="1"/>
        </w:numPr>
        <w:spacing w:before="100" w:beforeAutospacing="1" w:after="100" w:afterAutospacing="1" w:line="240" w:lineRule="auto"/>
        <w:divId w:val="839582797"/>
        <w:rPr>
          <w:rFonts w:cs="Times New Roman"/>
          <w:color w:val="000000"/>
          <w:kern w:val="0"/>
          <w14:ligatures w14:val="none"/>
        </w:rPr>
      </w:pPr>
      <w:r w:rsidRPr="00160DC8">
        <w:rPr>
          <w:rFonts w:cs="Times New Roman"/>
          <w:color w:val="000000"/>
          <w:kern w:val="0"/>
          <w14:ligatures w14:val="none"/>
        </w:rPr>
        <w:t>If it’s a fit, move to pricing.</w:t>
      </w:r>
    </w:p>
    <w:p w14:paraId="704BF4CD" w14:textId="77777777" w:rsidR="00160DC8" w:rsidRPr="00160DC8" w:rsidRDefault="00160DC8" w:rsidP="00160DC8">
      <w:pPr>
        <w:spacing w:before="100" w:beforeAutospacing="1" w:after="100" w:afterAutospacing="1" w:line="240" w:lineRule="auto"/>
        <w:outlineLvl w:val="2"/>
        <w:divId w:val="839582797"/>
        <w:rPr>
          <w:rFonts w:eastAsia="Times New Roman" w:cs="Times New Roman"/>
          <w:b/>
          <w:bCs/>
          <w:color w:val="000000"/>
          <w:kern w:val="0"/>
          <w:sz w:val="27"/>
          <w:szCs w:val="27"/>
          <w14:ligatures w14:val="none"/>
        </w:rPr>
      </w:pPr>
      <w:r w:rsidRPr="00160DC8">
        <w:rPr>
          <w:rFonts w:eastAsia="Times New Roman" w:cs="Times New Roman"/>
          <w:b/>
          <w:bCs/>
          <w:color w:val="000000"/>
          <w:kern w:val="0"/>
          <w:sz w:val="27"/>
          <w:szCs w:val="27"/>
          <w14:ligatures w14:val="none"/>
        </w:rPr>
        <w:t>Step 2: Log In &amp; Get an Instant Guaranteed Price</w:t>
      </w:r>
    </w:p>
    <w:p w14:paraId="2CFB4453" w14:textId="77777777" w:rsidR="00160DC8" w:rsidRPr="00160DC8" w:rsidRDefault="00160DC8" w:rsidP="00160DC8">
      <w:pPr>
        <w:numPr>
          <w:ilvl w:val="0"/>
          <w:numId w:val="2"/>
        </w:numPr>
        <w:spacing w:before="100" w:beforeAutospacing="1" w:after="100" w:afterAutospacing="1" w:line="240" w:lineRule="auto"/>
        <w:divId w:val="839582797"/>
        <w:rPr>
          <w:rFonts w:cs="Times New Roman"/>
          <w:color w:val="000000"/>
          <w:kern w:val="0"/>
          <w14:ligatures w14:val="none"/>
        </w:rPr>
      </w:pPr>
      <w:r w:rsidRPr="00160DC8">
        <w:rPr>
          <w:rFonts w:cs="Times New Roman"/>
          <w:color w:val="000000"/>
          <w:kern w:val="0"/>
          <w14:ligatures w14:val="none"/>
        </w:rPr>
        <w:t>Log in to the </w:t>
      </w:r>
      <w:r w:rsidRPr="00160DC8">
        <w:rPr>
          <w:rFonts w:cs="Times New Roman"/>
          <w:b/>
          <w:bCs/>
          <w:color w:val="000000"/>
          <w:kern w:val="0"/>
          <w14:ligatures w14:val="none"/>
        </w:rPr>
        <w:t>NexMuv Partner Portal</w:t>
      </w:r>
    </w:p>
    <w:p w14:paraId="3E78F48D" w14:textId="77777777" w:rsidR="00160DC8" w:rsidRPr="00160DC8" w:rsidRDefault="00160DC8" w:rsidP="00160DC8">
      <w:pPr>
        <w:numPr>
          <w:ilvl w:val="0"/>
          <w:numId w:val="2"/>
        </w:numPr>
        <w:spacing w:before="100" w:beforeAutospacing="1" w:after="100" w:afterAutospacing="1" w:line="240" w:lineRule="auto"/>
        <w:divId w:val="839582797"/>
        <w:rPr>
          <w:rFonts w:cs="Times New Roman"/>
          <w:color w:val="000000"/>
          <w:kern w:val="0"/>
          <w14:ligatures w14:val="none"/>
        </w:rPr>
      </w:pPr>
      <w:r w:rsidRPr="00160DC8">
        <w:rPr>
          <w:rFonts w:cs="Times New Roman"/>
          <w:color w:val="000000"/>
          <w:kern w:val="0"/>
          <w14:ligatures w14:val="none"/>
        </w:rPr>
        <w:t>Enter customer move details into our </w:t>
      </w:r>
      <w:r w:rsidRPr="00160DC8">
        <w:rPr>
          <w:rFonts w:cs="Times New Roman"/>
          <w:b/>
          <w:bCs/>
          <w:color w:val="000000"/>
          <w:kern w:val="0"/>
          <w14:ligatures w14:val="none"/>
        </w:rPr>
        <w:t>AI-powered pricing tool</w:t>
      </w:r>
    </w:p>
    <w:p w14:paraId="414A9B3E" w14:textId="77777777" w:rsidR="00160DC8" w:rsidRPr="00160DC8" w:rsidRDefault="00160DC8" w:rsidP="00160DC8">
      <w:pPr>
        <w:numPr>
          <w:ilvl w:val="0"/>
          <w:numId w:val="2"/>
        </w:numPr>
        <w:spacing w:before="100" w:beforeAutospacing="1" w:after="100" w:afterAutospacing="1" w:line="240" w:lineRule="auto"/>
        <w:divId w:val="839582797"/>
        <w:rPr>
          <w:rFonts w:cs="Times New Roman"/>
          <w:color w:val="000000"/>
          <w:kern w:val="0"/>
          <w14:ligatures w14:val="none"/>
        </w:rPr>
      </w:pPr>
      <w:r w:rsidRPr="00160DC8">
        <w:rPr>
          <w:rFonts w:cs="Times New Roman"/>
          <w:color w:val="000000"/>
          <w:kern w:val="0"/>
          <w14:ligatures w14:val="none"/>
        </w:rPr>
        <w:t>Get a </w:t>
      </w:r>
      <w:r w:rsidRPr="00160DC8">
        <w:rPr>
          <w:rFonts w:cs="Times New Roman"/>
          <w:b/>
          <w:bCs/>
          <w:color w:val="000000"/>
          <w:kern w:val="0"/>
          <w14:ligatures w14:val="none"/>
        </w:rPr>
        <w:t>wholesale price quote</w:t>
      </w:r>
      <w:r w:rsidRPr="00160DC8">
        <w:rPr>
          <w:rFonts w:cs="Times New Roman"/>
          <w:color w:val="000000"/>
          <w:kern w:val="0"/>
          <w14:ligatures w14:val="none"/>
        </w:rPr>
        <w:t> in seconds</w:t>
      </w:r>
    </w:p>
    <w:p w14:paraId="66326114" w14:textId="77777777" w:rsidR="00160DC8" w:rsidRPr="00160DC8" w:rsidRDefault="00160DC8" w:rsidP="00160DC8">
      <w:pPr>
        <w:spacing w:before="100" w:beforeAutospacing="1" w:after="100" w:afterAutospacing="1" w:line="240" w:lineRule="auto"/>
        <w:outlineLvl w:val="2"/>
        <w:divId w:val="839582797"/>
        <w:rPr>
          <w:rFonts w:eastAsia="Times New Roman" w:cs="Times New Roman"/>
          <w:b/>
          <w:bCs/>
          <w:color w:val="000000"/>
          <w:kern w:val="0"/>
          <w:sz w:val="27"/>
          <w:szCs w:val="27"/>
          <w14:ligatures w14:val="none"/>
        </w:rPr>
      </w:pPr>
      <w:r w:rsidRPr="00160DC8">
        <w:rPr>
          <w:rFonts w:eastAsia="Times New Roman" w:cs="Times New Roman"/>
          <w:b/>
          <w:bCs/>
          <w:color w:val="000000"/>
          <w:kern w:val="0"/>
          <w:sz w:val="27"/>
          <w:szCs w:val="27"/>
          <w14:ligatures w14:val="none"/>
        </w:rPr>
        <w:t>Step 3: Customize Your Profit</w:t>
      </w:r>
    </w:p>
    <w:p w14:paraId="35C32803" w14:textId="77777777" w:rsidR="00160DC8" w:rsidRPr="00160DC8" w:rsidRDefault="00160DC8" w:rsidP="00160DC8">
      <w:pPr>
        <w:numPr>
          <w:ilvl w:val="0"/>
          <w:numId w:val="3"/>
        </w:numPr>
        <w:spacing w:before="100" w:beforeAutospacing="1" w:after="100" w:afterAutospacing="1" w:line="240" w:lineRule="auto"/>
        <w:divId w:val="839582797"/>
        <w:rPr>
          <w:rFonts w:cs="Times New Roman"/>
          <w:color w:val="000000"/>
          <w:kern w:val="0"/>
          <w14:ligatures w14:val="none"/>
        </w:rPr>
      </w:pPr>
      <w:r w:rsidRPr="00160DC8">
        <w:rPr>
          <w:rFonts w:cs="Times New Roman"/>
          <w:b/>
          <w:bCs/>
          <w:color w:val="000000"/>
          <w:kern w:val="0"/>
          <w14:ligatures w14:val="none"/>
        </w:rPr>
        <w:t>Set your own earnings</w:t>
      </w:r>
      <w:r w:rsidRPr="00160DC8">
        <w:rPr>
          <w:rFonts w:cs="Times New Roman"/>
          <w:color w:val="000000"/>
          <w:kern w:val="0"/>
          <w14:ligatures w14:val="none"/>
        </w:rPr>
        <w:t> by marking up the wholesale price</w:t>
      </w:r>
    </w:p>
    <w:p w14:paraId="1AE2DC93" w14:textId="77777777" w:rsidR="00160DC8" w:rsidRPr="00160DC8" w:rsidRDefault="00160DC8" w:rsidP="00160DC8">
      <w:pPr>
        <w:numPr>
          <w:ilvl w:val="0"/>
          <w:numId w:val="3"/>
        </w:numPr>
        <w:spacing w:before="100" w:beforeAutospacing="1" w:after="100" w:afterAutospacing="1" w:line="240" w:lineRule="auto"/>
        <w:divId w:val="839582797"/>
        <w:rPr>
          <w:rFonts w:cs="Times New Roman"/>
          <w:color w:val="000000"/>
          <w:kern w:val="0"/>
          <w14:ligatures w14:val="none"/>
        </w:rPr>
      </w:pPr>
      <w:r w:rsidRPr="00160DC8">
        <w:rPr>
          <w:rFonts w:cs="Times New Roman"/>
          <w:b/>
          <w:bCs/>
          <w:color w:val="000000"/>
          <w:kern w:val="0"/>
          <w14:ligatures w14:val="none"/>
        </w:rPr>
        <w:t>Suggested markup: 10-20%</w:t>
      </w:r>
      <w:r w:rsidRPr="00160DC8">
        <w:rPr>
          <w:rFonts w:cs="Times New Roman"/>
          <w:color w:val="000000"/>
          <w:kern w:val="0"/>
          <w14:ligatures w14:val="none"/>
        </w:rPr>
        <w:t> (capped for larger shipments)</w:t>
      </w:r>
    </w:p>
    <w:p w14:paraId="0C34B2F2" w14:textId="77777777" w:rsidR="00160DC8" w:rsidRPr="00160DC8" w:rsidRDefault="00160DC8" w:rsidP="00160DC8">
      <w:pPr>
        <w:numPr>
          <w:ilvl w:val="0"/>
          <w:numId w:val="3"/>
        </w:numPr>
        <w:spacing w:before="100" w:beforeAutospacing="1" w:after="100" w:afterAutospacing="1" w:line="240" w:lineRule="auto"/>
        <w:divId w:val="839582797"/>
        <w:rPr>
          <w:rFonts w:cs="Times New Roman"/>
          <w:color w:val="000000"/>
          <w:kern w:val="0"/>
          <w14:ligatures w14:val="none"/>
        </w:rPr>
      </w:pPr>
      <w:r w:rsidRPr="00160DC8">
        <w:rPr>
          <w:rFonts w:cs="Times New Roman"/>
          <w:color w:val="000000"/>
          <w:kern w:val="0"/>
          <w14:ligatures w14:val="none"/>
        </w:rPr>
        <w:t>You control </w:t>
      </w:r>
      <w:r w:rsidRPr="00160DC8">
        <w:rPr>
          <w:rFonts w:cs="Times New Roman"/>
          <w:b/>
          <w:bCs/>
          <w:color w:val="000000"/>
          <w:kern w:val="0"/>
          <w14:ligatures w14:val="none"/>
        </w:rPr>
        <w:t>how much you earn per move</w:t>
      </w:r>
    </w:p>
    <w:p w14:paraId="5CC1A296" w14:textId="77777777" w:rsidR="00160DC8" w:rsidRPr="00160DC8" w:rsidRDefault="00160DC8" w:rsidP="00160DC8">
      <w:pPr>
        <w:spacing w:before="100" w:beforeAutospacing="1" w:after="100" w:afterAutospacing="1" w:line="240" w:lineRule="auto"/>
        <w:outlineLvl w:val="2"/>
        <w:divId w:val="839582797"/>
        <w:rPr>
          <w:rFonts w:eastAsia="Times New Roman" w:cs="Times New Roman"/>
          <w:b/>
          <w:bCs/>
          <w:color w:val="000000"/>
          <w:kern w:val="0"/>
          <w:sz w:val="27"/>
          <w:szCs w:val="27"/>
          <w14:ligatures w14:val="none"/>
        </w:rPr>
      </w:pPr>
      <w:r w:rsidRPr="00160DC8">
        <w:rPr>
          <w:rFonts w:eastAsia="Times New Roman" w:cs="Times New Roman"/>
          <w:b/>
          <w:bCs/>
          <w:color w:val="000000"/>
          <w:kern w:val="0"/>
          <w:sz w:val="27"/>
          <w:szCs w:val="27"/>
          <w14:ligatures w14:val="none"/>
        </w:rPr>
        <w:t>Step 4: Book the Move &amp; Collect Your Commission</w:t>
      </w:r>
    </w:p>
    <w:p w14:paraId="0B8748EF" w14:textId="77777777" w:rsidR="00160DC8" w:rsidRPr="00160DC8" w:rsidRDefault="00160DC8" w:rsidP="00160DC8">
      <w:pPr>
        <w:numPr>
          <w:ilvl w:val="0"/>
          <w:numId w:val="4"/>
        </w:numPr>
        <w:spacing w:before="100" w:beforeAutospacing="1" w:after="100" w:afterAutospacing="1" w:line="240" w:lineRule="auto"/>
        <w:divId w:val="839582797"/>
        <w:rPr>
          <w:rFonts w:cs="Times New Roman"/>
          <w:b/>
          <w:bCs/>
          <w:color w:val="000000"/>
          <w:kern w:val="0"/>
          <w14:ligatures w14:val="none"/>
        </w:rPr>
      </w:pPr>
      <w:r w:rsidRPr="00160DC8">
        <w:rPr>
          <w:rFonts w:cs="Times New Roman"/>
          <w:b/>
          <w:bCs/>
          <w:color w:val="000000"/>
          <w:kern w:val="0"/>
          <w14:ligatures w14:val="none"/>
        </w:rPr>
        <w:t>Book the move instantly</w:t>
      </w:r>
    </w:p>
    <w:p w14:paraId="6005B6A3" w14:textId="77777777" w:rsidR="00160DC8" w:rsidRPr="00160DC8" w:rsidRDefault="00160DC8" w:rsidP="00160DC8">
      <w:pPr>
        <w:numPr>
          <w:ilvl w:val="0"/>
          <w:numId w:val="4"/>
        </w:numPr>
        <w:spacing w:before="100" w:beforeAutospacing="1" w:after="100" w:afterAutospacing="1" w:line="240" w:lineRule="auto"/>
        <w:divId w:val="839582797"/>
        <w:rPr>
          <w:rFonts w:cs="Times New Roman"/>
          <w:color w:val="000000"/>
          <w:kern w:val="0"/>
          <w14:ligatures w14:val="none"/>
        </w:rPr>
      </w:pPr>
      <w:r w:rsidRPr="00160DC8">
        <w:rPr>
          <w:rFonts w:cs="Times New Roman"/>
          <w:b/>
          <w:bCs/>
          <w:color w:val="000000"/>
          <w:kern w:val="0"/>
          <w14:ligatures w14:val="none"/>
        </w:rPr>
        <w:t>Collect the deposit upfront</w:t>
      </w:r>
      <w:r w:rsidRPr="00160DC8">
        <w:rPr>
          <w:rFonts w:cs="Times New Roman"/>
          <w:color w:val="000000"/>
          <w:kern w:val="0"/>
          <w14:ligatures w14:val="none"/>
        </w:rPr>
        <w:t>—this is typically your commission</w:t>
      </w:r>
    </w:p>
    <w:p w14:paraId="563C85CC" w14:textId="77777777" w:rsidR="00160DC8" w:rsidRPr="00160DC8" w:rsidRDefault="00160DC8" w:rsidP="00160DC8">
      <w:pPr>
        <w:numPr>
          <w:ilvl w:val="0"/>
          <w:numId w:val="4"/>
        </w:numPr>
        <w:spacing w:before="100" w:beforeAutospacing="1" w:after="100" w:afterAutospacing="1" w:line="240" w:lineRule="auto"/>
        <w:divId w:val="839582797"/>
        <w:rPr>
          <w:rFonts w:cs="Times New Roman"/>
          <w:color w:val="000000"/>
          <w:kern w:val="0"/>
          <w14:ligatures w14:val="none"/>
        </w:rPr>
      </w:pPr>
      <w:r w:rsidRPr="00160DC8">
        <w:rPr>
          <w:rFonts w:cs="Times New Roman"/>
          <w:color w:val="000000"/>
          <w:kern w:val="0"/>
          <w14:ligatures w14:val="none"/>
        </w:rPr>
        <w:t>NexMuv handles </w:t>
      </w:r>
      <w:r w:rsidRPr="00160DC8">
        <w:rPr>
          <w:rFonts w:cs="Times New Roman"/>
          <w:b/>
          <w:bCs/>
          <w:color w:val="000000"/>
          <w:kern w:val="0"/>
          <w14:ligatures w14:val="none"/>
        </w:rPr>
        <w:t>all logistics, scheduling, and support</w:t>
      </w:r>
    </w:p>
    <w:p w14:paraId="6AE5C33D" w14:textId="77777777" w:rsidR="00160DC8" w:rsidRPr="00160DC8" w:rsidRDefault="00160DC8" w:rsidP="00160DC8">
      <w:pPr>
        <w:spacing w:before="100" w:beforeAutospacing="1" w:after="100" w:afterAutospacing="1" w:line="240" w:lineRule="auto"/>
        <w:outlineLvl w:val="2"/>
        <w:divId w:val="839582797"/>
        <w:rPr>
          <w:rFonts w:eastAsia="Times New Roman" w:cs="Times New Roman"/>
          <w:b/>
          <w:bCs/>
          <w:color w:val="000000"/>
          <w:kern w:val="0"/>
          <w:sz w:val="27"/>
          <w:szCs w:val="27"/>
          <w14:ligatures w14:val="none"/>
        </w:rPr>
      </w:pPr>
      <w:r w:rsidRPr="00160DC8">
        <w:rPr>
          <w:rFonts w:eastAsia="Times New Roman" w:cs="Times New Roman"/>
          <w:b/>
          <w:bCs/>
          <w:color w:val="000000"/>
          <w:kern w:val="0"/>
          <w:sz w:val="27"/>
          <w:szCs w:val="27"/>
          <w14:ligatures w14:val="none"/>
        </w:rPr>
        <w:t>Step 5: Stay Updated &amp; Keep Closing Deals</w:t>
      </w:r>
    </w:p>
    <w:p w14:paraId="0B7FFD17" w14:textId="77777777" w:rsidR="00160DC8" w:rsidRPr="00160DC8" w:rsidRDefault="00160DC8" w:rsidP="00160DC8">
      <w:pPr>
        <w:numPr>
          <w:ilvl w:val="0"/>
          <w:numId w:val="5"/>
        </w:numPr>
        <w:spacing w:before="100" w:beforeAutospacing="1" w:after="100" w:afterAutospacing="1" w:line="240" w:lineRule="auto"/>
        <w:divId w:val="839582797"/>
        <w:rPr>
          <w:rFonts w:cs="Times New Roman"/>
          <w:color w:val="000000"/>
          <w:kern w:val="0"/>
          <w14:ligatures w14:val="none"/>
        </w:rPr>
      </w:pPr>
      <w:r w:rsidRPr="00160DC8">
        <w:rPr>
          <w:rFonts w:cs="Times New Roman"/>
          <w:b/>
          <w:bCs/>
          <w:color w:val="000000"/>
          <w:kern w:val="0"/>
          <w14:ligatures w14:val="none"/>
        </w:rPr>
        <w:t>Regular updates:</w:t>
      </w:r>
      <w:r w:rsidRPr="00160DC8">
        <w:rPr>
          <w:rFonts w:cs="Times New Roman"/>
          <w:color w:val="000000"/>
          <w:kern w:val="0"/>
          <w14:ligatures w14:val="none"/>
        </w:rPr>
        <w:t xml:space="preserve"> Automated &amp; personal notifications keep you in the loop</w:t>
      </w:r>
    </w:p>
    <w:p w14:paraId="481D0D7B" w14:textId="77777777" w:rsidR="00160DC8" w:rsidRPr="00160DC8" w:rsidRDefault="00160DC8" w:rsidP="00160DC8">
      <w:pPr>
        <w:numPr>
          <w:ilvl w:val="0"/>
          <w:numId w:val="5"/>
        </w:numPr>
        <w:spacing w:before="100" w:beforeAutospacing="1" w:after="100" w:afterAutospacing="1" w:line="240" w:lineRule="auto"/>
        <w:divId w:val="839582797"/>
        <w:rPr>
          <w:rFonts w:cs="Times New Roman"/>
          <w:color w:val="000000"/>
          <w:kern w:val="0"/>
          <w14:ligatures w14:val="none"/>
        </w:rPr>
      </w:pPr>
      <w:r w:rsidRPr="00160DC8">
        <w:rPr>
          <w:rFonts w:cs="Times New Roman"/>
          <w:b/>
          <w:bCs/>
          <w:color w:val="000000"/>
          <w:kern w:val="0"/>
          <w14:ligatures w14:val="none"/>
        </w:rPr>
        <w:t>Dedicated account manager:</w:t>
      </w:r>
      <w:r w:rsidRPr="00160DC8">
        <w:rPr>
          <w:rFonts w:cs="Times New Roman"/>
          <w:color w:val="000000"/>
          <w:kern w:val="0"/>
          <w14:ligatures w14:val="none"/>
        </w:rPr>
        <w:t xml:space="preserve"> Always available for support</w:t>
      </w:r>
    </w:p>
    <w:p w14:paraId="1D9B1562" w14:textId="77777777" w:rsidR="00160DC8" w:rsidRPr="00160DC8" w:rsidRDefault="00160DC8" w:rsidP="00160DC8">
      <w:pPr>
        <w:numPr>
          <w:ilvl w:val="0"/>
          <w:numId w:val="5"/>
        </w:numPr>
        <w:spacing w:before="100" w:beforeAutospacing="1" w:after="100" w:afterAutospacing="1" w:line="240" w:lineRule="auto"/>
        <w:divId w:val="839582797"/>
        <w:rPr>
          <w:rFonts w:cs="Times New Roman"/>
          <w:color w:val="000000"/>
          <w:kern w:val="0"/>
          <w14:ligatures w14:val="none"/>
        </w:rPr>
      </w:pPr>
      <w:r w:rsidRPr="00160DC8">
        <w:rPr>
          <w:rFonts w:cs="Times New Roman"/>
          <w:b/>
          <w:bCs/>
          <w:color w:val="000000"/>
          <w:kern w:val="0"/>
          <w14:ligatures w14:val="none"/>
        </w:rPr>
        <w:t>Mentorship &amp; training:</w:t>
      </w:r>
      <w:r w:rsidRPr="00160DC8">
        <w:rPr>
          <w:rFonts w:cs="Times New Roman"/>
          <w:color w:val="000000"/>
          <w:kern w:val="0"/>
          <w14:ligatures w14:val="none"/>
        </w:rPr>
        <w:t xml:space="preserve"> Learn best practices from top-performing partners</w:t>
      </w:r>
    </w:p>
    <w:p w14:paraId="61900114" w14:textId="77777777" w:rsidR="00160DC8" w:rsidRPr="00160DC8" w:rsidRDefault="00160DC8" w:rsidP="00160DC8">
      <w:pPr>
        <w:numPr>
          <w:ilvl w:val="0"/>
          <w:numId w:val="5"/>
        </w:numPr>
        <w:spacing w:before="100" w:beforeAutospacing="1" w:after="100" w:afterAutospacing="1" w:line="240" w:lineRule="auto"/>
        <w:divId w:val="839582797"/>
        <w:rPr>
          <w:rFonts w:cs="Times New Roman"/>
          <w:color w:val="000000"/>
          <w:kern w:val="0"/>
          <w14:ligatures w14:val="none"/>
        </w:rPr>
      </w:pPr>
      <w:r w:rsidRPr="00160DC8">
        <w:rPr>
          <w:rFonts w:cs="Times New Roman"/>
          <w:b/>
          <w:bCs/>
          <w:color w:val="000000"/>
          <w:kern w:val="0"/>
          <w14:ligatures w14:val="none"/>
        </w:rPr>
        <w:lastRenderedPageBreak/>
        <w:t>Ongoing optimization:</w:t>
      </w:r>
      <w:r w:rsidRPr="00160DC8">
        <w:rPr>
          <w:rFonts w:cs="Times New Roman"/>
          <w:color w:val="000000"/>
          <w:kern w:val="0"/>
          <w14:ligatures w14:val="none"/>
        </w:rPr>
        <w:t xml:space="preserve"> NexMuv constantly improves based on feedback</w:t>
      </w:r>
    </w:p>
    <w:p w14:paraId="6C864A1C" w14:textId="77777777" w:rsidR="00160DC8" w:rsidRPr="00160DC8" w:rsidRDefault="00160DC8" w:rsidP="00160DC8">
      <w:pPr>
        <w:spacing w:after="0" w:line="240" w:lineRule="auto"/>
        <w:divId w:val="220991315"/>
        <w:rPr>
          <w:rFonts w:eastAsia="Times New Roman" w:cs="Times New Roman"/>
          <w:color w:val="000000"/>
          <w:kern w:val="0"/>
          <w14:ligatures w14:val="none"/>
        </w:rPr>
      </w:pPr>
      <w:r w:rsidRPr="00160DC8">
        <w:rPr>
          <w:rFonts w:eastAsia="Times New Roman" w:cs="Times New Roman"/>
          <w:noProof/>
          <w:color w:val="000000"/>
          <w:kern w:val="0"/>
          <w14:ligatures w14:val="none"/>
        </w:rPr>
        <mc:AlternateContent>
          <mc:Choice Requires="wps">
            <w:drawing>
              <wp:inline distT="0" distB="0" distL="0" distR="0" wp14:anchorId="729277DE" wp14:editId="780D8445">
                <wp:extent cx="5943600" cy="1270"/>
                <wp:effectExtent l="0" t="31750" r="0" b="36830"/>
                <wp:docPr id="26916632" name="Rectangl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41614725" cy="1270"/>
                        </a:xfrm>
                        <a:prstGeom prst="rect">
                          <a:avLst/>
                        </a:prstGeom>
                        <a:noFill/>
                        <a:ln w="9525">
                          <a:gradFill rotWithShape="0">
                            <a:gsLst>
                              <a:gs pos="0">
                                <a:srgbClr val="A0A0A0"/>
                              </a:gs>
                              <a:gs pos="100000">
                                <a:srgbClr val="E3E3E3"/>
                              </a:gs>
                            </a:gsLst>
                            <a:lin ang="5400000"/>
                          </a:gra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>
            <w:pict>
              <v:rect w14:anchorId="3B5BF0E4" id="Rectangle 2" o:spid="_x0000_s1026" style="width:468pt;height: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" filled="f">
                <w10:anchorlock/>
              </v:rect>
            </w:pict>
          </mc:Fallback>
        </mc:AlternateContent>
      </w:r>
    </w:p>
    <w:p w14:paraId="76D5F8F3" w14:textId="3676BC1E" w:rsidR="00160DC8" w:rsidRPr="00160DC8" w:rsidRDefault="00160DC8" w:rsidP="00160DC8">
      <w:pPr>
        <w:spacing w:before="100" w:beforeAutospacing="1" w:after="100" w:afterAutospacing="1" w:line="240" w:lineRule="auto"/>
        <w:outlineLvl w:val="1"/>
        <w:divId w:val="839582797"/>
        <w:rPr>
          <w:rFonts w:eastAsia="Times New Roman" w:cs="Times New Roman"/>
          <w:b/>
          <w:bCs/>
          <w:color w:val="000000"/>
          <w:kern w:val="0"/>
          <w:sz w:val="36"/>
          <w:szCs w:val="36"/>
          <w14:ligatures w14:val="none"/>
        </w:rPr>
      </w:pPr>
      <w:r w:rsidRPr="00160DC8">
        <w:rPr>
          <w:rFonts w:eastAsia="Times New Roman" w:cs="Times New Roman"/>
          <w:b/>
          <w:bCs/>
          <w:color w:val="000000"/>
          <w:kern w:val="0"/>
          <w:sz w:val="36"/>
          <w:szCs w:val="36"/>
          <w14:ligatures w14:val="none"/>
        </w:rPr>
        <w:t>Why NexMuv?</w:t>
      </w:r>
    </w:p>
    <w:p w14:paraId="4B5144E9" w14:textId="77777777" w:rsidR="002530C5" w:rsidRDefault="002530C5" w:rsidP="00160DC8">
      <w:pPr>
        <w:spacing w:before="100" w:beforeAutospacing="1" w:after="100" w:afterAutospacing="1" w:line="240" w:lineRule="auto"/>
        <w:divId w:val="839582797"/>
        <w:rPr>
          <w:rFonts w:ascii="Apple Color Emoji" w:hAnsi="Apple Color Emoji" w:cs="Apple Color Emoji"/>
          <w:color w:val="000000"/>
          <w:kern w:val="0"/>
          <w14:ligatures w14:val="none"/>
        </w:rPr>
      </w:pPr>
      <w:r>
        <w:rPr>
          <w:rFonts w:ascii="Apple Color Emoji" w:hAnsi="Apple Color Emoji" w:cs="Apple Color Emoji"/>
          <w:color w:val="000000"/>
          <w:kern w:val="0"/>
          <w14:ligatures w14:val="none"/>
        </w:rPr>
        <w:t xml:space="preserve">✅ </w:t>
      </w:r>
      <w:r w:rsidR="00160DC8" w:rsidRPr="00160DC8">
        <w:rPr>
          <w:rFonts w:cs="Times New Roman"/>
          <w:b/>
          <w:bCs/>
          <w:color w:val="000000"/>
          <w:kern w:val="0"/>
          <w14:ligatures w14:val="none"/>
        </w:rPr>
        <w:t>Instant Authority </w:t>
      </w:r>
      <w:r w:rsidR="00160DC8" w:rsidRPr="00160DC8">
        <w:rPr>
          <w:rFonts w:cs="Times New Roman"/>
          <w:color w:val="000000"/>
          <w:kern w:val="0"/>
          <w14:ligatures w14:val="none"/>
        </w:rPr>
        <w:t xml:space="preserve">– Give customers a guaranteed price on the first call, doubling your close rate. </w:t>
      </w:r>
    </w:p>
    <w:p w14:paraId="3669BE18" w14:textId="6977041B" w:rsidR="00D74922" w:rsidRDefault="00D74922" w:rsidP="00160DC8">
      <w:pPr>
        <w:spacing w:before="100" w:beforeAutospacing="1" w:after="100" w:afterAutospacing="1" w:line="240" w:lineRule="auto"/>
        <w:divId w:val="839582797"/>
        <w:rPr>
          <w:rFonts w:cs="Times New Roman"/>
          <w:color w:val="000000"/>
          <w:kern w:val="0"/>
          <w14:ligatures w14:val="none"/>
        </w:rPr>
      </w:pPr>
      <w:r>
        <w:rPr>
          <w:rFonts w:ascii="Apple Color Emoji" w:hAnsi="Apple Color Emoji" w:cs="Apple Color Emoji"/>
          <w:color w:val="000000"/>
          <w:kern w:val="0"/>
          <w14:ligatures w14:val="none"/>
        </w:rPr>
        <w:t xml:space="preserve">✅ </w:t>
      </w:r>
      <w:r w:rsidR="00160DC8" w:rsidRPr="00160DC8">
        <w:rPr>
          <w:rFonts w:cs="Times New Roman"/>
          <w:b/>
          <w:bCs/>
          <w:color w:val="000000"/>
          <w:kern w:val="0"/>
          <w14:ligatures w14:val="none"/>
        </w:rPr>
        <w:t>Full Control</w:t>
      </w:r>
      <w:r w:rsidR="00160DC8" w:rsidRPr="00160DC8">
        <w:rPr>
          <w:rFonts w:cs="Times New Roman"/>
          <w:color w:val="000000"/>
          <w:kern w:val="0"/>
          <w14:ligatures w14:val="none"/>
        </w:rPr>
        <w:t xml:space="preserve"> – Set your own markup and maximize revenue without a cap. </w:t>
      </w:r>
    </w:p>
    <w:p w14:paraId="7AFE2BB5" w14:textId="77777777" w:rsidR="00D74922" w:rsidRDefault="00D74922" w:rsidP="00160DC8">
      <w:pPr>
        <w:spacing w:before="100" w:beforeAutospacing="1" w:after="100" w:afterAutospacing="1" w:line="240" w:lineRule="auto"/>
        <w:divId w:val="839582797"/>
        <w:rPr>
          <w:rFonts w:ascii="Apple Color Emoji" w:hAnsi="Apple Color Emoji" w:cs="Apple Color Emoji"/>
          <w:color w:val="000000"/>
          <w:kern w:val="0"/>
          <w14:ligatures w14:val="none"/>
        </w:rPr>
      </w:pPr>
      <w:r>
        <w:rPr>
          <w:rFonts w:ascii="Apple Color Emoji" w:hAnsi="Apple Color Emoji" w:cs="Apple Color Emoji"/>
          <w:color w:val="000000"/>
          <w:kern w:val="0"/>
          <w14:ligatures w14:val="none"/>
        </w:rPr>
        <w:t xml:space="preserve">✅ </w:t>
      </w:r>
      <w:r w:rsidR="00160DC8" w:rsidRPr="00160DC8">
        <w:rPr>
          <w:rFonts w:cs="Times New Roman"/>
          <w:b/>
          <w:bCs/>
          <w:color w:val="000000"/>
          <w:kern w:val="0"/>
          <w14:ligatures w14:val="none"/>
        </w:rPr>
        <w:t>Zero Long-Haul Hassle</w:t>
      </w:r>
      <w:r w:rsidR="00160DC8" w:rsidRPr="00160DC8">
        <w:rPr>
          <w:rFonts w:cs="Times New Roman"/>
          <w:color w:val="000000"/>
          <w:kern w:val="0"/>
          <w14:ligatures w14:val="none"/>
        </w:rPr>
        <w:t xml:space="preserve"> – No truck commitments or operational headaches—NexMuv handles everything. </w:t>
      </w:r>
    </w:p>
    <w:p w14:paraId="5D477A60" w14:textId="77777777" w:rsidR="0068445E" w:rsidRDefault="00D74922" w:rsidP="00160DC8">
      <w:pPr>
        <w:spacing w:before="100" w:beforeAutospacing="1" w:after="100" w:afterAutospacing="1" w:line="240" w:lineRule="auto"/>
        <w:divId w:val="839582797"/>
        <w:rPr>
          <w:rFonts w:ascii="Apple Color Emoji" w:hAnsi="Apple Color Emoji" w:cs="Apple Color Emoji"/>
          <w:color w:val="000000"/>
          <w:kern w:val="0"/>
          <w14:ligatures w14:val="none"/>
        </w:rPr>
      </w:pPr>
      <w:r>
        <w:rPr>
          <w:rFonts w:ascii="Apple Color Emoji" w:hAnsi="Apple Color Emoji" w:cs="Apple Color Emoji"/>
          <w:color w:val="000000"/>
          <w:kern w:val="0"/>
          <w14:ligatures w14:val="none"/>
        </w:rPr>
        <w:t xml:space="preserve">✅ </w:t>
      </w:r>
      <w:r w:rsidR="00160DC8" w:rsidRPr="00160DC8">
        <w:rPr>
          <w:rFonts w:cs="Times New Roman"/>
          <w:b/>
          <w:bCs/>
          <w:color w:val="000000"/>
          <w:kern w:val="0"/>
          <w14:ligatures w14:val="none"/>
        </w:rPr>
        <w:t>AI-Powered Pricing </w:t>
      </w:r>
      <w:r w:rsidR="00160DC8" w:rsidRPr="00160DC8">
        <w:rPr>
          <w:rFonts w:cs="Times New Roman"/>
          <w:color w:val="000000"/>
          <w:kern w:val="0"/>
          <w14:ligatures w14:val="none"/>
        </w:rPr>
        <w:t xml:space="preserve">– More accurate than any traditional van line, ensuring a seamless experience. </w:t>
      </w:r>
    </w:p>
    <w:p w14:paraId="09BC67F5" w14:textId="31DA9FB4" w:rsidR="00160DC8" w:rsidRPr="00160DC8" w:rsidRDefault="0068445E" w:rsidP="00160DC8">
      <w:pPr>
        <w:spacing w:before="100" w:beforeAutospacing="1" w:after="100" w:afterAutospacing="1" w:line="240" w:lineRule="auto"/>
        <w:divId w:val="839582797"/>
        <w:rPr>
          <w:rFonts w:cs="Times New Roman"/>
          <w:color w:val="000000"/>
          <w:kern w:val="0"/>
          <w14:ligatures w14:val="none"/>
        </w:rPr>
      </w:pPr>
      <w:r>
        <w:rPr>
          <w:rFonts w:ascii="Apple Color Emoji" w:hAnsi="Apple Color Emoji" w:cs="Apple Color Emoji"/>
          <w:color w:val="000000"/>
          <w:kern w:val="0"/>
          <w14:ligatures w14:val="none"/>
        </w:rPr>
        <w:t xml:space="preserve">✅ </w:t>
      </w:r>
      <w:r w:rsidR="00160DC8" w:rsidRPr="00160DC8">
        <w:rPr>
          <w:rFonts w:cs="Times New Roman"/>
          <w:b/>
          <w:bCs/>
          <w:color w:val="000000"/>
          <w:kern w:val="0"/>
          <w14:ligatures w14:val="none"/>
        </w:rPr>
        <w:t>Premium Customer Experience </w:t>
      </w:r>
      <w:r w:rsidR="00160DC8" w:rsidRPr="00160DC8">
        <w:rPr>
          <w:rFonts w:cs="Times New Roman"/>
          <w:color w:val="000000"/>
          <w:kern w:val="0"/>
          <w14:ligatures w14:val="none"/>
        </w:rPr>
        <w:t>– Every move is handled by top-tier local crews at both origin &amp; destination.</w:t>
      </w:r>
    </w:p>
    <w:p w14:paraId="1BECE837" w14:textId="77777777" w:rsidR="00160DC8" w:rsidRPr="00160DC8" w:rsidRDefault="00160DC8" w:rsidP="00160DC8">
      <w:pPr>
        <w:spacing w:after="0" w:line="240" w:lineRule="auto"/>
        <w:divId w:val="2050252621"/>
        <w:rPr>
          <w:rFonts w:eastAsia="Times New Roman" w:cs="Times New Roman"/>
          <w:color w:val="000000"/>
          <w:kern w:val="0"/>
          <w14:ligatures w14:val="none"/>
        </w:rPr>
      </w:pPr>
      <w:r w:rsidRPr="00160DC8">
        <w:rPr>
          <w:rFonts w:eastAsia="Times New Roman" w:cs="Times New Roman"/>
          <w:noProof/>
          <w:color w:val="000000"/>
          <w:kern w:val="0"/>
          <w14:ligatures w14:val="none"/>
        </w:rPr>
        <mc:AlternateContent>
          <mc:Choice Requires="wps">
            <w:drawing>
              <wp:inline distT="0" distB="0" distL="0" distR="0" wp14:anchorId="3998383D" wp14:editId="1FB248AA">
                <wp:extent cx="5943600" cy="1270"/>
                <wp:effectExtent l="0" t="31750" r="0" b="36830"/>
                <wp:docPr id="894800190" name="Rectangl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41614725" cy="1270"/>
                        </a:xfrm>
                        <a:prstGeom prst="rect">
                          <a:avLst/>
                        </a:prstGeom>
                        <a:noFill/>
                        <a:ln w="9525">
                          <a:gradFill rotWithShape="0">
                            <a:gsLst>
                              <a:gs pos="0">
                                <a:srgbClr val="A0A0A0"/>
                              </a:gs>
                              <a:gs pos="100000">
                                <a:srgbClr val="E3E3E3"/>
                              </a:gs>
                            </a:gsLst>
                            <a:lin ang="5400000"/>
                          </a:gra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>
            <w:pict>
              <v:rect w14:anchorId="12BC2100" id="Rectangle 1" o:spid="_x0000_s1026" style="width:468pt;height: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" filled="f">
                <w10:anchorlock/>
              </v:rect>
            </w:pict>
          </mc:Fallback>
        </mc:AlternateContent>
      </w:r>
    </w:p>
    <w:p w14:paraId="6A954106" w14:textId="77777777" w:rsidR="00160DC8" w:rsidRPr="00160DC8" w:rsidRDefault="00160DC8" w:rsidP="00160DC8">
      <w:pPr>
        <w:spacing w:before="100" w:beforeAutospacing="1" w:after="100" w:afterAutospacing="1" w:line="240" w:lineRule="auto"/>
        <w:outlineLvl w:val="2"/>
        <w:divId w:val="839582797"/>
        <w:rPr>
          <w:rFonts w:eastAsia="Times New Roman" w:cs="Times New Roman"/>
          <w:b/>
          <w:bCs/>
          <w:color w:val="000000"/>
          <w:kern w:val="0"/>
          <w:sz w:val="27"/>
          <w:szCs w:val="27"/>
          <w14:ligatures w14:val="none"/>
        </w:rPr>
      </w:pPr>
      <w:r w:rsidRPr="00160DC8">
        <w:rPr>
          <w:rFonts w:eastAsia="Times New Roman" w:cs="Times New Roman"/>
          <w:b/>
          <w:bCs/>
          <w:color w:val="000000"/>
          <w:kern w:val="0"/>
          <w:sz w:val="27"/>
          <w:szCs w:val="27"/>
          <w14:ligatures w14:val="none"/>
        </w:rPr>
        <w:t>Join NexMuv Today – Convert More Moves. Earn More. Work Smarter.</w:t>
      </w:r>
    </w:p>
    <w:p w14:paraId="48217039" w14:textId="77777777" w:rsidR="00C953F4" w:rsidRDefault="00160DC8" w:rsidP="00160DC8">
      <w:pPr>
        <w:spacing w:before="100" w:beforeAutospacing="1" w:after="100" w:afterAutospacing="1" w:line="240" w:lineRule="auto"/>
        <w:divId w:val="839582797"/>
        <w:rPr>
          <w:rFonts w:cs="Times New Roman"/>
          <w:color w:val="000000"/>
          <w:kern w:val="0"/>
          <w14:ligatures w14:val="none"/>
        </w:rPr>
      </w:pPr>
      <w:r w:rsidRPr="00160DC8">
        <w:rPr>
          <w:rFonts w:ascii="Apple Color Emoji" w:hAnsi="Apple Color Emoji" w:cs="Apple Color Emoji"/>
          <w:color w:val="000000"/>
          <w:kern w:val="0"/>
          <w14:ligatures w14:val="none"/>
        </w:rPr>
        <w:t>📅</w:t>
      </w:r>
      <w:r w:rsidRPr="00160DC8">
        <w:rPr>
          <w:rFonts w:cs="Times New Roman"/>
          <w:color w:val="000000"/>
          <w:kern w:val="0"/>
          <w14:ligatures w14:val="none"/>
        </w:rPr>
        <w:t xml:space="preserve"> Schedule a Call Now: [Your Calendly Link] </w:t>
      </w:r>
    </w:p>
    <w:p w14:paraId="7E152E88" w14:textId="77777777" w:rsidR="00C953F4" w:rsidRDefault="00160DC8" w:rsidP="00160DC8">
      <w:pPr>
        <w:spacing w:before="100" w:beforeAutospacing="1" w:after="100" w:afterAutospacing="1" w:line="240" w:lineRule="auto"/>
        <w:divId w:val="839582797"/>
        <w:rPr>
          <w:rFonts w:cs="Times New Roman"/>
          <w:color w:val="000000"/>
          <w:kern w:val="0"/>
          <w14:ligatures w14:val="none"/>
        </w:rPr>
      </w:pPr>
      <w:r w:rsidRPr="00160DC8">
        <w:rPr>
          <w:rFonts w:ascii="Apple Color Emoji" w:hAnsi="Apple Color Emoji" w:cs="Apple Color Emoji"/>
          <w:color w:val="000000"/>
          <w:kern w:val="0"/>
          <w14:ligatures w14:val="none"/>
        </w:rPr>
        <w:t>📩</w:t>
      </w:r>
      <w:r w:rsidRPr="00160DC8">
        <w:rPr>
          <w:rFonts w:cs="Times New Roman"/>
          <w:color w:val="000000"/>
          <w:kern w:val="0"/>
          <w14:ligatures w14:val="none"/>
        </w:rPr>
        <w:t xml:space="preserve"> Email: [Your Email Address] </w:t>
      </w:r>
    </w:p>
    <w:p w14:paraId="7AEC621C" w14:textId="45DB032A" w:rsidR="00160DC8" w:rsidRDefault="00160DC8" w:rsidP="00160DC8">
      <w:pPr>
        <w:spacing w:before="100" w:beforeAutospacing="1" w:after="100" w:afterAutospacing="1" w:line="240" w:lineRule="auto"/>
        <w:divId w:val="839582797"/>
        <w:rPr>
          <w:rFonts w:cs="Times New Roman"/>
          <w:color w:val="000000"/>
          <w:kern w:val="0"/>
          <w14:ligatures w14:val="none"/>
        </w:rPr>
      </w:pPr>
      <w:r w:rsidRPr="00160DC8">
        <w:rPr>
          <w:rFonts w:ascii="Apple Color Emoji" w:hAnsi="Apple Color Emoji" w:cs="Apple Color Emoji"/>
          <w:color w:val="000000"/>
          <w:kern w:val="0"/>
          <w14:ligatures w14:val="none"/>
        </w:rPr>
        <w:t>📞</w:t>
      </w:r>
      <w:r w:rsidRPr="00160DC8">
        <w:rPr>
          <w:rFonts w:cs="Times New Roman"/>
          <w:color w:val="000000"/>
          <w:kern w:val="0"/>
          <w14:ligatures w14:val="none"/>
        </w:rPr>
        <w:t> Call/Text: [Your Phone Number]</w:t>
      </w:r>
    </w:p>
    <w:p w14:paraId="6826B1E3" w14:textId="77777777" w:rsidR="001D353E" w:rsidRPr="00160DC8" w:rsidRDefault="001D353E" w:rsidP="00160DC8">
      <w:pPr>
        <w:spacing w:before="100" w:beforeAutospacing="1" w:after="100" w:afterAutospacing="1" w:line="240" w:lineRule="auto"/>
        <w:divId w:val="839582797"/>
        <w:rPr>
          <w:rFonts w:cs="Times New Roman"/>
          <w:color w:val="000000"/>
          <w:kern w:val="0"/>
          <w14:ligatures w14:val="none"/>
        </w:rPr>
      </w:pPr>
    </w:p>
    <w:p w14:paraId="597CD1B1" w14:textId="77777777" w:rsidR="00160DC8" w:rsidRPr="00160DC8" w:rsidRDefault="00160DC8" w:rsidP="00160DC8">
      <w:pPr>
        <w:spacing w:before="100" w:beforeAutospacing="1" w:after="100" w:afterAutospacing="1" w:line="240" w:lineRule="auto"/>
        <w:divId w:val="839582797"/>
        <w:rPr>
          <w:rFonts w:cs="Times New Roman"/>
          <w:b/>
          <w:bCs/>
          <w:color w:val="000000"/>
          <w:kern w:val="0"/>
          <w14:ligatures w14:val="none"/>
        </w:rPr>
      </w:pPr>
      <w:r w:rsidRPr="00160DC8">
        <w:rPr>
          <w:rFonts w:ascii="Apple Color Emoji" w:hAnsi="Apple Color Emoji" w:cs="Apple Color Emoji"/>
          <w:b/>
          <w:bCs/>
          <w:color w:val="000000"/>
          <w:kern w:val="0"/>
          <w14:ligatures w14:val="none"/>
        </w:rPr>
        <w:t>💡</w:t>
      </w:r>
      <w:r w:rsidRPr="00160DC8">
        <w:rPr>
          <w:rFonts w:cs="Times New Roman"/>
          <w:b/>
          <w:bCs/>
          <w:color w:val="000000"/>
          <w:kern w:val="0"/>
          <w14:ligatures w14:val="none"/>
        </w:rPr>
        <w:t> Move Smarter. Move Better. Move with NexMuv.</w:t>
      </w:r>
    </w:p>
    <w:p w14:paraId="07832AB6" w14:textId="5BE562B5" w:rsidR="00B761AD" w:rsidRPr="000228BD" w:rsidRDefault="00B761AD" w:rsidP="00B761AD">
      <w:pPr>
        <w:pStyle w:val="p1"/>
        <w:rPr>
          <w:rFonts w:asciiTheme="minorHAnsi" w:hAnsiTheme="minorHAnsi"/>
        </w:rPr>
      </w:pPr>
    </w:p>
    <w:sectPr w:rsidR="00B761AD" w:rsidRPr="000228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ple Color Emoji">
    <w:altName w:val="Calibri"/>
    <w:charset w:val="00"/>
    <w:family w:val="auto"/>
    <w:pitch w:val="variable"/>
    <w:sig w:usb0="00000003" w:usb1="18000000" w:usb2="14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F1334C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7904D8E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94809F0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5D473D6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D3E20D0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47967316">
    <w:abstractNumId w:val="3"/>
  </w:num>
  <w:num w:numId="2" w16cid:durableId="491608178">
    <w:abstractNumId w:val="0"/>
  </w:num>
  <w:num w:numId="3" w16cid:durableId="1929197078">
    <w:abstractNumId w:val="2"/>
  </w:num>
  <w:num w:numId="4" w16cid:durableId="2008513383">
    <w:abstractNumId w:val="1"/>
  </w:num>
  <w:num w:numId="5" w16cid:durableId="3661086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1AD"/>
    <w:rsid w:val="000228BD"/>
    <w:rsid w:val="00160DC8"/>
    <w:rsid w:val="001D353E"/>
    <w:rsid w:val="002530C5"/>
    <w:rsid w:val="0033519A"/>
    <w:rsid w:val="00414F27"/>
    <w:rsid w:val="00470E0D"/>
    <w:rsid w:val="00481A8F"/>
    <w:rsid w:val="00531483"/>
    <w:rsid w:val="005965B8"/>
    <w:rsid w:val="005D3969"/>
    <w:rsid w:val="0068445E"/>
    <w:rsid w:val="007451E9"/>
    <w:rsid w:val="00750D3E"/>
    <w:rsid w:val="00763959"/>
    <w:rsid w:val="0081396A"/>
    <w:rsid w:val="00925611"/>
    <w:rsid w:val="009A3EC2"/>
    <w:rsid w:val="00A0164C"/>
    <w:rsid w:val="00B534C4"/>
    <w:rsid w:val="00B761AD"/>
    <w:rsid w:val="00C953F4"/>
    <w:rsid w:val="00D74922"/>
    <w:rsid w:val="00FB0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2E2D6A"/>
  <w15:chartTrackingRefBased/>
  <w15:docId w15:val="{A38810FE-3463-AE45-BDE3-6D038AB45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761A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761A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761A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761A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761A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761A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761A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761A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761A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61A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761A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761A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761A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761A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761A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761A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761A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761A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761A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761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761A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761A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761A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761A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761A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761A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761A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761A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761AD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B761AD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character" w:customStyle="1" w:styleId="s1">
    <w:name w:val="s1"/>
    <w:basedOn w:val="DefaultParagraphFont"/>
    <w:rsid w:val="00B761AD"/>
  </w:style>
  <w:style w:type="character" w:customStyle="1" w:styleId="s2">
    <w:name w:val="s2"/>
    <w:basedOn w:val="DefaultParagraphFont"/>
    <w:rsid w:val="00B761AD"/>
  </w:style>
  <w:style w:type="character" w:styleId="Strong">
    <w:name w:val="Strong"/>
    <w:basedOn w:val="DefaultParagraphFont"/>
    <w:uiPriority w:val="22"/>
    <w:qFormat/>
    <w:rsid w:val="00160DC8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160DC8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character" w:customStyle="1" w:styleId="apple-converted-space">
    <w:name w:val="apple-converted-space"/>
    <w:basedOn w:val="DefaultParagraphFont"/>
    <w:rsid w:val="00160D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245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2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46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9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5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311</Words>
  <Characters>1776</Characters>
  <Application>Microsoft Office Word</Application>
  <DocSecurity>0</DocSecurity>
  <Lines>14</Lines>
  <Paragraphs>4</Paragraphs>
  <ScaleCrop>false</ScaleCrop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Marilou Paguinto</cp:lastModifiedBy>
  <cp:revision>2</cp:revision>
  <dcterms:created xsi:type="dcterms:W3CDTF">2025-03-20T17:21:00Z</dcterms:created>
  <dcterms:modified xsi:type="dcterms:W3CDTF">2025-03-20T17:21:00Z</dcterms:modified>
</cp:coreProperties>
</file>